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A" w:rsidRDefault="00A2134E">
      <w:r>
        <w:t>ORGANIZACIJA RADA ŠKOLE OD 7. RUJNA 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412"/>
        <w:gridCol w:w="1070"/>
        <w:gridCol w:w="1262"/>
        <w:gridCol w:w="1357"/>
        <w:gridCol w:w="1377"/>
        <w:gridCol w:w="1321"/>
      </w:tblGrid>
      <w:tr w:rsidR="006964E0" w:rsidTr="006964E0">
        <w:tc>
          <w:tcPr>
            <w:tcW w:w="1306" w:type="dxa"/>
            <w:tcBorders>
              <w:bottom w:val="single" w:sz="12" w:space="0" w:color="auto"/>
            </w:tcBorders>
          </w:tcPr>
          <w:p w:rsidR="006964E0" w:rsidRDefault="006964E0">
            <w:r>
              <w:t>razred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64E0" w:rsidRDefault="006964E0">
            <w:r>
              <w:t>ulaz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6964E0" w:rsidRDefault="006964E0">
            <w:r>
              <w:t>učitelj koji dočekuje</w:t>
            </w:r>
          </w:p>
          <w:p w:rsidR="006964E0" w:rsidRDefault="006964E0">
            <w:r>
              <w:t>učenike na ulazu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6964E0" w:rsidRDefault="006964E0">
            <w:r>
              <w:t>DIO ŠKOLE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6964E0" w:rsidRDefault="006964E0">
            <w:r>
              <w:t>vrijeme ulaska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:rsidR="006964E0" w:rsidRDefault="006964E0">
            <w:r>
              <w:t>početak nastave</w:t>
            </w: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:rsidR="006964E0" w:rsidRDefault="006964E0">
            <w:r>
              <w:t>veliki odmor</w:t>
            </w:r>
          </w:p>
        </w:tc>
      </w:tr>
      <w:tr w:rsidR="006964E0" w:rsidTr="006964E0">
        <w:tc>
          <w:tcPr>
            <w:tcW w:w="1306" w:type="dxa"/>
            <w:tcBorders>
              <w:top w:val="single" w:sz="12" w:space="0" w:color="auto"/>
            </w:tcBorders>
          </w:tcPr>
          <w:p w:rsidR="006964E0" w:rsidRDefault="006964E0">
            <w:r>
              <w:t>4.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64E0" w:rsidRDefault="006964E0">
            <w:r>
              <w:t>sporedni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6964E0" w:rsidRDefault="006964E0">
            <w:r>
              <w:t>Katica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6964E0" w:rsidRDefault="006964E0">
            <w:r>
              <w:t>prizemlje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6964E0" w:rsidRDefault="006964E0">
            <w:r>
              <w:t>7,40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6964E0" w:rsidRDefault="006964E0">
            <w:r>
              <w:t>7,50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</w:tcBorders>
          </w:tcPr>
          <w:p w:rsidR="006964E0" w:rsidRDefault="006964E0" w:rsidP="00A2134E">
            <w:r>
              <w:t>9,25 - 9,40</w:t>
            </w:r>
          </w:p>
        </w:tc>
      </w:tr>
      <w:tr w:rsidR="006964E0" w:rsidTr="006964E0">
        <w:tc>
          <w:tcPr>
            <w:tcW w:w="1306" w:type="dxa"/>
            <w:tcBorders>
              <w:bottom w:val="single" w:sz="12" w:space="0" w:color="auto"/>
            </w:tcBorders>
          </w:tcPr>
          <w:p w:rsidR="006964E0" w:rsidRDefault="006964E0">
            <w:r>
              <w:t>8.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64E0" w:rsidRDefault="006964E0">
            <w:r>
              <w:t>glavni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6964E0" w:rsidRDefault="00ED3234">
            <w:r>
              <w:t>*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6964E0" w:rsidRDefault="006964E0">
            <w:r>
              <w:t>kat ravno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6964E0" w:rsidRDefault="006964E0">
            <w:r>
              <w:t>7,40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:rsidR="006964E0" w:rsidRDefault="006964E0">
            <w:r>
              <w:t>7,50</w:t>
            </w:r>
          </w:p>
        </w:tc>
        <w:tc>
          <w:tcPr>
            <w:tcW w:w="1321" w:type="dxa"/>
            <w:vMerge/>
            <w:tcBorders>
              <w:bottom w:val="single" w:sz="12" w:space="0" w:color="auto"/>
            </w:tcBorders>
          </w:tcPr>
          <w:p w:rsidR="006964E0" w:rsidRDefault="006964E0"/>
        </w:tc>
      </w:tr>
      <w:tr w:rsidR="006964E0" w:rsidTr="00ED3234">
        <w:tc>
          <w:tcPr>
            <w:tcW w:w="1306" w:type="dxa"/>
            <w:tcBorders>
              <w:top w:val="single" w:sz="12" w:space="0" w:color="auto"/>
            </w:tcBorders>
          </w:tcPr>
          <w:p w:rsidR="006964E0" w:rsidRDefault="006964E0">
            <w:r>
              <w:t>3.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64E0" w:rsidRDefault="006964E0">
            <w:r>
              <w:t>sporedni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Ljiljana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kat ravno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7,50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6964E0" w:rsidRDefault="006964E0">
            <w:r>
              <w:t>8,00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</w:tcBorders>
          </w:tcPr>
          <w:p w:rsidR="006964E0" w:rsidRDefault="006964E0">
            <w:r>
              <w:t>9,35 - 9,50</w:t>
            </w:r>
          </w:p>
        </w:tc>
      </w:tr>
      <w:tr w:rsidR="006964E0" w:rsidTr="00ED3234">
        <w:tc>
          <w:tcPr>
            <w:tcW w:w="1306" w:type="dxa"/>
            <w:tcBorders>
              <w:bottom w:val="single" w:sz="12" w:space="0" w:color="auto"/>
            </w:tcBorders>
          </w:tcPr>
          <w:p w:rsidR="006964E0" w:rsidRDefault="006964E0">
            <w:r>
              <w:t>7.a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64E0" w:rsidRDefault="006964E0">
            <w:r>
              <w:t>glavni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964E0" w:rsidRDefault="00ED3234">
            <w:r>
              <w:t>*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kat desno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7,50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:rsidR="006964E0" w:rsidRDefault="006964E0">
            <w:r>
              <w:t>8,00</w:t>
            </w:r>
          </w:p>
        </w:tc>
        <w:tc>
          <w:tcPr>
            <w:tcW w:w="1321" w:type="dxa"/>
            <w:vMerge/>
            <w:tcBorders>
              <w:bottom w:val="single" w:sz="12" w:space="0" w:color="auto"/>
            </w:tcBorders>
          </w:tcPr>
          <w:p w:rsidR="006964E0" w:rsidRDefault="006964E0"/>
        </w:tc>
      </w:tr>
      <w:tr w:rsidR="006964E0" w:rsidTr="006964E0">
        <w:tc>
          <w:tcPr>
            <w:tcW w:w="1306" w:type="dxa"/>
            <w:tcBorders>
              <w:top w:val="single" w:sz="12" w:space="0" w:color="auto"/>
              <w:left w:val="single" w:sz="12" w:space="0" w:color="auto"/>
            </w:tcBorders>
          </w:tcPr>
          <w:p w:rsidR="006964E0" w:rsidRDefault="006964E0">
            <w:r>
              <w:t>1.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64E0" w:rsidRDefault="006964E0">
            <w:r>
              <w:t>sporedni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6964E0" w:rsidRDefault="006964E0">
            <w:r>
              <w:t>Marina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6964E0" w:rsidRDefault="006964E0">
            <w:r>
              <w:t>prizemlje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6964E0" w:rsidRDefault="006964E0">
            <w:r>
              <w:t>8,00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6964E0" w:rsidRDefault="006964E0">
            <w:r>
              <w:t>8,10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</w:tcBorders>
          </w:tcPr>
          <w:p w:rsidR="006964E0" w:rsidRDefault="006964E0">
            <w:r>
              <w:t>9,45 -10,00</w:t>
            </w:r>
          </w:p>
        </w:tc>
      </w:tr>
      <w:tr w:rsidR="006964E0" w:rsidTr="006964E0">
        <w:tc>
          <w:tcPr>
            <w:tcW w:w="1306" w:type="dxa"/>
            <w:tcBorders>
              <w:left w:val="single" w:sz="12" w:space="0" w:color="auto"/>
              <w:bottom w:val="single" w:sz="12" w:space="0" w:color="auto"/>
            </w:tcBorders>
          </w:tcPr>
          <w:p w:rsidR="006964E0" w:rsidRDefault="006964E0">
            <w:r>
              <w:t>5.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64E0" w:rsidRDefault="006964E0">
            <w:r>
              <w:t>glavni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6964E0" w:rsidRDefault="00ED3234">
            <w:r>
              <w:t>*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6964E0" w:rsidRDefault="006964E0">
            <w:r>
              <w:t>kat ravno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6964E0" w:rsidRDefault="006964E0">
            <w:r>
              <w:t>8,00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:rsidR="006964E0" w:rsidRDefault="006964E0">
            <w:r>
              <w:t>8,10</w:t>
            </w:r>
          </w:p>
        </w:tc>
        <w:tc>
          <w:tcPr>
            <w:tcW w:w="1321" w:type="dxa"/>
            <w:vMerge/>
            <w:tcBorders>
              <w:bottom w:val="single" w:sz="12" w:space="0" w:color="auto"/>
            </w:tcBorders>
          </w:tcPr>
          <w:p w:rsidR="006964E0" w:rsidRDefault="006964E0"/>
        </w:tc>
      </w:tr>
      <w:tr w:rsidR="006964E0" w:rsidTr="00ED3234">
        <w:tc>
          <w:tcPr>
            <w:tcW w:w="1306" w:type="dxa"/>
            <w:tcBorders>
              <w:top w:val="single" w:sz="12" w:space="0" w:color="auto"/>
            </w:tcBorders>
          </w:tcPr>
          <w:p w:rsidR="006964E0" w:rsidRDefault="006964E0">
            <w:r>
              <w:t>2.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64E0" w:rsidRDefault="006964E0">
            <w:r>
              <w:t>sporedni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Dubravka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kat desno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8,10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6964E0" w:rsidRDefault="006964E0">
            <w:r>
              <w:t>8,20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</w:tcBorders>
          </w:tcPr>
          <w:p w:rsidR="006964E0" w:rsidRDefault="006964E0">
            <w:r>
              <w:t>9,55 -10,10</w:t>
            </w:r>
          </w:p>
        </w:tc>
      </w:tr>
      <w:tr w:rsidR="006964E0" w:rsidTr="00ED3234">
        <w:tc>
          <w:tcPr>
            <w:tcW w:w="1306" w:type="dxa"/>
            <w:tcBorders>
              <w:bottom w:val="single" w:sz="12" w:space="0" w:color="auto"/>
            </w:tcBorders>
          </w:tcPr>
          <w:p w:rsidR="006964E0" w:rsidRDefault="006964E0">
            <w:r>
              <w:t>6.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964E0" w:rsidRDefault="006964E0">
            <w:r>
              <w:t>glavni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964E0" w:rsidRDefault="00ED3234">
            <w:r>
              <w:t>*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kat ravno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964E0" w:rsidRDefault="006964E0">
            <w:r>
              <w:t>8,10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:rsidR="006964E0" w:rsidRDefault="006964E0">
            <w:r>
              <w:t>8,20</w:t>
            </w:r>
          </w:p>
        </w:tc>
        <w:tc>
          <w:tcPr>
            <w:tcW w:w="1321" w:type="dxa"/>
            <w:vMerge/>
            <w:tcBorders>
              <w:bottom w:val="single" w:sz="12" w:space="0" w:color="auto"/>
            </w:tcBorders>
          </w:tcPr>
          <w:p w:rsidR="006964E0" w:rsidRDefault="006964E0"/>
        </w:tc>
      </w:tr>
      <w:tr w:rsidR="006964E0" w:rsidTr="006964E0">
        <w:tc>
          <w:tcPr>
            <w:tcW w:w="1306" w:type="dxa"/>
            <w:tcBorders>
              <w:top w:val="single" w:sz="12" w:space="0" w:color="auto"/>
            </w:tcBorders>
          </w:tcPr>
          <w:p w:rsidR="006964E0" w:rsidRDefault="006964E0">
            <w:r>
              <w:t>7.b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6964E0" w:rsidRDefault="006964E0">
            <w:r>
              <w:t>glavni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6964E0" w:rsidRDefault="00ED3234">
            <w:r>
              <w:t>*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6964E0" w:rsidRDefault="006964E0">
            <w:r>
              <w:t>kat desno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6964E0" w:rsidRDefault="006964E0">
            <w:r>
              <w:t>8,20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6964E0" w:rsidRDefault="006964E0">
            <w:r>
              <w:t>8,30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6964E0" w:rsidRDefault="006964E0" w:rsidP="00A2134E">
            <w:r>
              <w:t>10,05 - 10,20</w:t>
            </w:r>
          </w:p>
        </w:tc>
      </w:tr>
    </w:tbl>
    <w:p w:rsidR="00A2134E" w:rsidRDefault="00A2134E" w:rsidP="006964E0">
      <w:pPr>
        <w:pBdr>
          <w:between w:val="single" w:sz="4" w:space="1" w:color="auto"/>
        </w:pBdr>
      </w:pPr>
    </w:p>
    <w:p w:rsidR="00ED3234" w:rsidRDefault="00ED3234" w:rsidP="00ED3234">
      <w:pPr>
        <w:pStyle w:val="Odlomakpopisa"/>
        <w:numPr>
          <w:ilvl w:val="0"/>
          <w:numId w:val="1"/>
        </w:numPr>
        <w:pBdr>
          <w:between w:val="single" w:sz="4" w:space="1" w:color="auto"/>
        </w:pBdr>
      </w:pPr>
      <w:r>
        <w:t>Učenike predmetne nastave na ulazu dočekuje predmetni učitelj koji održava 1. sat po rasporedu</w:t>
      </w:r>
    </w:p>
    <w:p w:rsidR="00ED3234" w:rsidRDefault="00ED3234" w:rsidP="00ED3234">
      <w:pPr>
        <w:pStyle w:val="Odlomakpopisa"/>
        <w:numPr>
          <w:ilvl w:val="0"/>
          <w:numId w:val="1"/>
        </w:numPr>
        <w:pBdr>
          <w:between w:val="single" w:sz="4" w:space="1" w:color="auto"/>
        </w:pBdr>
      </w:pPr>
      <w:r>
        <w:t xml:space="preserve">Svaki učitelj po završetku svoga sata ostaje s učenicima u učionici do dolaska sljedećeg </w:t>
      </w:r>
      <w:bookmarkStart w:id="0" w:name="_GoBack"/>
      <w:bookmarkEnd w:id="0"/>
      <w:r>
        <w:t>učitelja</w:t>
      </w:r>
    </w:p>
    <w:p w:rsidR="00ED3234" w:rsidRDefault="00ED3234" w:rsidP="00ED3234">
      <w:pPr>
        <w:pStyle w:val="Odlomakpopisa"/>
        <w:numPr>
          <w:ilvl w:val="0"/>
          <w:numId w:val="1"/>
        </w:numPr>
        <w:pBdr>
          <w:between w:val="single" w:sz="4" w:space="1" w:color="auto"/>
        </w:pBdr>
      </w:pPr>
      <w:r>
        <w:t>Ukoliko se radi o 2. satu ,isti dijeli obroke učenicima</w:t>
      </w:r>
    </w:p>
    <w:sectPr w:rsidR="00ED3234" w:rsidSect="00ED3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88"/>
    <w:multiLevelType w:val="hybridMultilevel"/>
    <w:tmpl w:val="F85200CC"/>
    <w:lvl w:ilvl="0" w:tplc="466AC0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E"/>
    <w:rsid w:val="000269CD"/>
    <w:rsid w:val="00073A0F"/>
    <w:rsid w:val="00087279"/>
    <w:rsid w:val="00092915"/>
    <w:rsid w:val="000C1943"/>
    <w:rsid w:val="000C3925"/>
    <w:rsid w:val="000D750D"/>
    <w:rsid w:val="000F0203"/>
    <w:rsid w:val="00101F23"/>
    <w:rsid w:val="001124D4"/>
    <w:rsid w:val="00123FAB"/>
    <w:rsid w:val="00124E25"/>
    <w:rsid w:val="00132261"/>
    <w:rsid w:val="00133D4F"/>
    <w:rsid w:val="001536D8"/>
    <w:rsid w:val="001543BC"/>
    <w:rsid w:val="001A6D41"/>
    <w:rsid w:val="001B412D"/>
    <w:rsid w:val="001D2CB5"/>
    <w:rsid w:val="001F3768"/>
    <w:rsid w:val="00204D7C"/>
    <w:rsid w:val="00213EFE"/>
    <w:rsid w:val="00222DB0"/>
    <w:rsid w:val="00233C64"/>
    <w:rsid w:val="00241462"/>
    <w:rsid w:val="002500B5"/>
    <w:rsid w:val="002812ED"/>
    <w:rsid w:val="002902E6"/>
    <w:rsid w:val="002B4419"/>
    <w:rsid w:val="002B7029"/>
    <w:rsid w:val="002C4204"/>
    <w:rsid w:val="002D06F4"/>
    <w:rsid w:val="00315161"/>
    <w:rsid w:val="00356059"/>
    <w:rsid w:val="003579FA"/>
    <w:rsid w:val="00380AAD"/>
    <w:rsid w:val="003D0A1F"/>
    <w:rsid w:val="003D0DD0"/>
    <w:rsid w:val="003D2648"/>
    <w:rsid w:val="003F76EE"/>
    <w:rsid w:val="004056E1"/>
    <w:rsid w:val="00423D46"/>
    <w:rsid w:val="00424460"/>
    <w:rsid w:val="00447203"/>
    <w:rsid w:val="00452745"/>
    <w:rsid w:val="00464166"/>
    <w:rsid w:val="004759D3"/>
    <w:rsid w:val="0049381E"/>
    <w:rsid w:val="004D7C5C"/>
    <w:rsid w:val="004E3E76"/>
    <w:rsid w:val="004F1F44"/>
    <w:rsid w:val="005128AF"/>
    <w:rsid w:val="0051467D"/>
    <w:rsid w:val="00516DE7"/>
    <w:rsid w:val="00552F4B"/>
    <w:rsid w:val="0055317E"/>
    <w:rsid w:val="00557797"/>
    <w:rsid w:val="00586DEE"/>
    <w:rsid w:val="00594E14"/>
    <w:rsid w:val="0059759D"/>
    <w:rsid w:val="005B1FA0"/>
    <w:rsid w:val="005E52CF"/>
    <w:rsid w:val="005F640B"/>
    <w:rsid w:val="00636D73"/>
    <w:rsid w:val="00670CEF"/>
    <w:rsid w:val="00680272"/>
    <w:rsid w:val="0069367E"/>
    <w:rsid w:val="006964E0"/>
    <w:rsid w:val="006A1FE7"/>
    <w:rsid w:val="006C7513"/>
    <w:rsid w:val="006D1892"/>
    <w:rsid w:val="006F769F"/>
    <w:rsid w:val="007049A1"/>
    <w:rsid w:val="00735F97"/>
    <w:rsid w:val="00767BC4"/>
    <w:rsid w:val="00784749"/>
    <w:rsid w:val="00791A47"/>
    <w:rsid w:val="007D03B6"/>
    <w:rsid w:val="007E5455"/>
    <w:rsid w:val="007F5C80"/>
    <w:rsid w:val="007F6960"/>
    <w:rsid w:val="00811228"/>
    <w:rsid w:val="00836484"/>
    <w:rsid w:val="00842685"/>
    <w:rsid w:val="0086185C"/>
    <w:rsid w:val="008861E7"/>
    <w:rsid w:val="008A3ADC"/>
    <w:rsid w:val="008B1140"/>
    <w:rsid w:val="008B3C91"/>
    <w:rsid w:val="008B42A2"/>
    <w:rsid w:val="008D2F48"/>
    <w:rsid w:val="008D389D"/>
    <w:rsid w:val="009013D9"/>
    <w:rsid w:val="00917101"/>
    <w:rsid w:val="00917586"/>
    <w:rsid w:val="009206CC"/>
    <w:rsid w:val="009318F8"/>
    <w:rsid w:val="0093634E"/>
    <w:rsid w:val="009442EA"/>
    <w:rsid w:val="00953F42"/>
    <w:rsid w:val="009955AF"/>
    <w:rsid w:val="009A2586"/>
    <w:rsid w:val="009B3D8C"/>
    <w:rsid w:val="009B6E7D"/>
    <w:rsid w:val="009C63D9"/>
    <w:rsid w:val="009D58B5"/>
    <w:rsid w:val="009E1644"/>
    <w:rsid w:val="00A06DFB"/>
    <w:rsid w:val="00A1685E"/>
    <w:rsid w:val="00A2134E"/>
    <w:rsid w:val="00A36A7B"/>
    <w:rsid w:val="00A47B8A"/>
    <w:rsid w:val="00A55BF2"/>
    <w:rsid w:val="00A658AC"/>
    <w:rsid w:val="00A70202"/>
    <w:rsid w:val="00AA650E"/>
    <w:rsid w:val="00AC1741"/>
    <w:rsid w:val="00AD1697"/>
    <w:rsid w:val="00AD27E4"/>
    <w:rsid w:val="00AF3196"/>
    <w:rsid w:val="00B0274D"/>
    <w:rsid w:val="00B14BD1"/>
    <w:rsid w:val="00B17F91"/>
    <w:rsid w:val="00B23B6B"/>
    <w:rsid w:val="00B2467D"/>
    <w:rsid w:val="00B34AD7"/>
    <w:rsid w:val="00B40D8E"/>
    <w:rsid w:val="00B62A33"/>
    <w:rsid w:val="00B664CF"/>
    <w:rsid w:val="00B709FF"/>
    <w:rsid w:val="00B74EC5"/>
    <w:rsid w:val="00B75401"/>
    <w:rsid w:val="00BA078C"/>
    <w:rsid w:val="00BB116C"/>
    <w:rsid w:val="00BC56BA"/>
    <w:rsid w:val="00BD5272"/>
    <w:rsid w:val="00BD7BEE"/>
    <w:rsid w:val="00BE79D2"/>
    <w:rsid w:val="00C00F82"/>
    <w:rsid w:val="00C02E12"/>
    <w:rsid w:val="00C06283"/>
    <w:rsid w:val="00C12B54"/>
    <w:rsid w:val="00C436F6"/>
    <w:rsid w:val="00C546AD"/>
    <w:rsid w:val="00C66192"/>
    <w:rsid w:val="00C712B7"/>
    <w:rsid w:val="00C95198"/>
    <w:rsid w:val="00CB7899"/>
    <w:rsid w:val="00CC5931"/>
    <w:rsid w:val="00D06D6B"/>
    <w:rsid w:val="00D14EBC"/>
    <w:rsid w:val="00D64191"/>
    <w:rsid w:val="00D66F6D"/>
    <w:rsid w:val="00D9040B"/>
    <w:rsid w:val="00D96619"/>
    <w:rsid w:val="00DC00CE"/>
    <w:rsid w:val="00DE3F16"/>
    <w:rsid w:val="00E07BA7"/>
    <w:rsid w:val="00E17F2B"/>
    <w:rsid w:val="00E32CF0"/>
    <w:rsid w:val="00E476BC"/>
    <w:rsid w:val="00E8276E"/>
    <w:rsid w:val="00E82D5E"/>
    <w:rsid w:val="00EB0238"/>
    <w:rsid w:val="00EB1EDC"/>
    <w:rsid w:val="00EB581E"/>
    <w:rsid w:val="00ED3234"/>
    <w:rsid w:val="00ED332B"/>
    <w:rsid w:val="00EE06C1"/>
    <w:rsid w:val="00EE46D2"/>
    <w:rsid w:val="00EF07E0"/>
    <w:rsid w:val="00EF1F6C"/>
    <w:rsid w:val="00EF3517"/>
    <w:rsid w:val="00EF38B7"/>
    <w:rsid w:val="00F27865"/>
    <w:rsid w:val="00F43244"/>
    <w:rsid w:val="00F73213"/>
    <w:rsid w:val="00FD745F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CBCE"/>
  <w15:chartTrackingRefBased/>
  <w15:docId w15:val="{1F17C041-8116-458A-B12D-295035B7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1</cp:revision>
  <cp:lastPrinted>2020-08-31T10:27:00Z</cp:lastPrinted>
  <dcterms:created xsi:type="dcterms:W3CDTF">2020-08-31T10:02:00Z</dcterms:created>
  <dcterms:modified xsi:type="dcterms:W3CDTF">2020-08-31T10:27:00Z</dcterms:modified>
</cp:coreProperties>
</file>